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82" w:rsidRDefault="007E0E9E" w:rsidP="0066308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2" w:rsidRDefault="00663082" w:rsidP="0066308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82" w:rsidRPr="00FB3A20" w:rsidRDefault="00663082" w:rsidP="0066308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20">
        <w:rPr>
          <w:rFonts w:ascii="Times New Roman" w:hAnsi="Times New Roman" w:cs="Times New Roman"/>
          <w:b/>
          <w:sz w:val="24"/>
          <w:szCs w:val="24"/>
        </w:rPr>
        <w:t>Informace pro občany ostatních členských států EU o podmínkách hlasování ve volbách do zastupitelstv</w:t>
      </w:r>
      <w:r w:rsidR="008802E8" w:rsidRPr="00FB3A20">
        <w:rPr>
          <w:rFonts w:ascii="Times New Roman" w:hAnsi="Times New Roman" w:cs="Times New Roman"/>
          <w:b/>
          <w:sz w:val="24"/>
          <w:szCs w:val="24"/>
        </w:rPr>
        <w:t>a</w:t>
      </w:r>
      <w:r w:rsidRPr="00FB3A20">
        <w:rPr>
          <w:rFonts w:ascii="Times New Roman" w:hAnsi="Times New Roman" w:cs="Times New Roman"/>
          <w:b/>
          <w:sz w:val="24"/>
          <w:szCs w:val="24"/>
        </w:rPr>
        <w:t xml:space="preserve"> obc</w:t>
      </w:r>
      <w:r w:rsidR="008802E8" w:rsidRPr="00FB3A20">
        <w:rPr>
          <w:rFonts w:ascii="Times New Roman" w:hAnsi="Times New Roman" w:cs="Times New Roman"/>
          <w:b/>
          <w:sz w:val="24"/>
          <w:szCs w:val="24"/>
        </w:rPr>
        <w:t>e</w:t>
      </w:r>
      <w:r w:rsidRPr="00FB3A2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970E8" w:rsidRPr="00FB3A20" w:rsidRDefault="00663082" w:rsidP="006970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20">
        <w:rPr>
          <w:rFonts w:ascii="Times New Roman" w:hAnsi="Times New Roman" w:cs="Times New Roman"/>
          <w:b/>
          <w:sz w:val="24"/>
          <w:szCs w:val="24"/>
        </w:rPr>
        <w:t xml:space="preserve">konaných ve dnech </w:t>
      </w:r>
      <w:r w:rsidR="005752F3" w:rsidRPr="00FB3A20">
        <w:rPr>
          <w:rFonts w:ascii="Times New Roman" w:hAnsi="Times New Roman" w:cs="Times New Roman"/>
          <w:b/>
          <w:sz w:val="24"/>
          <w:szCs w:val="24"/>
        </w:rPr>
        <w:t>23</w:t>
      </w:r>
      <w:r w:rsidRPr="00FB3A20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5752F3" w:rsidRPr="00FB3A20">
        <w:rPr>
          <w:rFonts w:ascii="Times New Roman" w:hAnsi="Times New Roman" w:cs="Times New Roman"/>
          <w:b/>
          <w:sz w:val="24"/>
          <w:szCs w:val="24"/>
        </w:rPr>
        <w:t>24</w:t>
      </w:r>
      <w:r w:rsidRPr="00FB3A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52F3" w:rsidRPr="00FB3A20">
        <w:rPr>
          <w:rFonts w:ascii="Times New Roman" w:hAnsi="Times New Roman" w:cs="Times New Roman"/>
          <w:b/>
          <w:sz w:val="24"/>
          <w:szCs w:val="24"/>
        </w:rPr>
        <w:t>září 2022</w:t>
      </w:r>
    </w:p>
    <w:p w:rsidR="006970E8" w:rsidRPr="00FB3A20" w:rsidRDefault="006970E8" w:rsidP="006970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63082" w:rsidRPr="00FB3A20" w:rsidRDefault="00663082" w:rsidP="006970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>Vážení občané,</w:t>
      </w:r>
    </w:p>
    <w:p w:rsidR="007E0E9E" w:rsidRPr="00FB3A20" w:rsidRDefault="007E0E9E" w:rsidP="006970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>obecní úřad vede dodatek stálých seznamů voličů (dále jen „dodatek“) pro účely voleb do zastupitelstv</w:t>
      </w:r>
      <w:r w:rsidR="00DB42C3" w:rsidRPr="00FB3A20">
        <w:rPr>
          <w:rFonts w:ascii="Times New Roman" w:hAnsi="Times New Roman" w:cs="Times New Roman"/>
          <w:sz w:val="24"/>
          <w:szCs w:val="24"/>
        </w:rPr>
        <w:t>a obce</w:t>
      </w:r>
      <w:r w:rsidRPr="00FB3A20">
        <w:rPr>
          <w:rFonts w:ascii="Times New Roman" w:hAnsi="Times New Roman" w:cs="Times New Roman"/>
          <w:sz w:val="24"/>
          <w:szCs w:val="24"/>
        </w:rPr>
        <w:t>, a to pro voliče, který alespoň druhý den voleb dosáhne věku nejméně 18 let, je v obci přihlášen k trvalému pobytu nebo</w:t>
      </w:r>
      <w:r w:rsidR="00094AA4" w:rsidRPr="00FB3A20">
        <w:rPr>
          <w:rFonts w:ascii="Times New Roman" w:hAnsi="Times New Roman" w:cs="Times New Roman"/>
          <w:sz w:val="24"/>
          <w:szCs w:val="24"/>
        </w:rPr>
        <w:t xml:space="preserve"> k</w:t>
      </w:r>
      <w:r w:rsidRPr="00FB3A20">
        <w:rPr>
          <w:rFonts w:ascii="Times New Roman" w:hAnsi="Times New Roman" w:cs="Times New Roman"/>
          <w:sz w:val="24"/>
          <w:szCs w:val="24"/>
        </w:rPr>
        <w:t xml:space="preserve"> evidovanému přechodnému pobytu a není státním občanem České republiky, ale je </w:t>
      </w:r>
      <w:r w:rsidR="00A71726" w:rsidRPr="00FB3A20">
        <w:rPr>
          <w:rFonts w:ascii="Times New Roman" w:hAnsi="Times New Roman" w:cs="Times New Roman"/>
          <w:sz w:val="24"/>
          <w:szCs w:val="24"/>
        </w:rPr>
        <w:t>jiným občanem členského státu Evropské unie.</w:t>
      </w: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>Do dodatku zapíše obecní úřad tohoto voliče na základě jeho vlastní žádosti.</w:t>
      </w: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 xml:space="preserve">Žádost o zápis do dodatku může volič – občan jiného státu – podat kdykoli do jeho uzavření, ke kterému dochází 2 dny přede dnem voleb, tj. </w:t>
      </w:r>
      <w:r w:rsidR="00864277" w:rsidRPr="00FB3A20">
        <w:rPr>
          <w:rFonts w:ascii="Times New Roman" w:hAnsi="Times New Roman" w:cs="Times New Roman"/>
          <w:sz w:val="24"/>
          <w:szCs w:val="24"/>
        </w:rPr>
        <w:t>21. září 2022</w:t>
      </w:r>
      <w:r w:rsidRPr="00FB3A20">
        <w:rPr>
          <w:rFonts w:ascii="Times New Roman" w:hAnsi="Times New Roman" w:cs="Times New Roman"/>
          <w:sz w:val="24"/>
          <w:szCs w:val="24"/>
        </w:rPr>
        <w:t xml:space="preserve"> v 16.00 hodin.</w:t>
      </w: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63082" w:rsidRPr="00FB3A20" w:rsidRDefault="006970E8" w:rsidP="00DB42C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A20">
        <w:rPr>
          <w:rFonts w:ascii="Times New Roman" w:hAnsi="Times New Roman" w:cs="Times New Roman"/>
          <w:sz w:val="24"/>
          <w:szCs w:val="24"/>
        </w:rPr>
        <w:t xml:space="preserve">Žádost je možno podat </w:t>
      </w:r>
      <w:r w:rsidR="00663082" w:rsidRPr="00FB3A20">
        <w:rPr>
          <w:rFonts w:ascii="Times New Roman" w:hAnsi="Times New Roman" w:cs="Times New Roman"/>
          <w:sz w:val="24"/>
          <w:szCs w:val="24"/>
        </w:rPr>
        <w:t xml:space="preserve">na Obecním úřadě Albrechtice </w:t>
      </w:r>
      <w:r w:rsidRPr="00FB3A20">
        <w:rPr>
          <w:rFonts w:ascii="Times New Roman" w:hAnsi="Times New Roman" w:cs="Times New Roman"/>
          <w:sz w:val="24"/>
          <w:szCs w:val="24"/>
        </w:rPr>
        <w:t xml:space="preserve">– matrika, 1. patro, </w:t>
      </w:r>
      <w:r w:rsidR="00663082" w:rsidRPr="00FB3A20">
        <w:rPr>
          <w:rFonts w:ascii="Times New Roman" w:hAnsi="Times New Roman" w:cs="Times New Roman"/>
          <w:sz w:val="24"/>
          <w:szCs w:val="24"/>
        </w:rPr>
        <w:t xml:space="preserve">v těchto </w:t>
      </w:r>
      <w:r w:rsidR="00FB3A20" w:rsidRPr="00FB3A20">
        <w:rPr>
          <w:rFonts w:ascii="Times New Roman" w:hAnsi="Times New Roman" w:cs="Times New Roman"/>
          <w:sz w:val="24"/>
          <w:szCs w:val="24"/>
        </w:rPr>
        <w:t>dnech</w:t>
      </w:r>
      <w:r w:rsidR="00663082" w:rsidRPr="00FB3A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082" w:rsidRPr="00FB3A20" w:rsidRDefault="00FB3A20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 xml:space="preserve">pondělí a středa  </w:t>
      </w:r>
      <w:r w:rsidR="00663082" w:rsidRPr="00FB3A20">
        <w:rPr>
          <w:rFonts w:ascii="Times New Roman" w:hAnsi="Times New Roman" w:cs="Times New Roman"/>
          <w:sz w:val="24"/>
          <w:szCs w:val="24"/>
        </w:rPr>
        <w:t xml:space="preserve">8.00 </w:t>
      </w:r>
      <w:r w:rsidRPr="00FB3A20">
        <w:rPr>
          <w:rFonts w:ascii="Times New Roman" w:hAnsi="Times New Roman" w:cs="Times New Roman"/>
          <w:sz w:val="24"/>
          <w:szCs w:val="24"/>
        </w:rPr>
        <w:t>-</w:t>
      </w:r>
      <w:r w:rsidR="00663082" w:rsidRPr="00FB3A20">
        <w:rPr>
          <w:rFonts w:ascii="Times New Roman" w:hAnsi="Times New Roman" w:cs="Times New Roman"/>
          <w:sz w:val="24"/>
          <w:szCs w:val="24"/>
        </w:rPr>
        <w:t xml:space="preserve"> 1</w:t>
      </w:r>
      <w:r w:rsidRPr="00FB3A20">
        <w:rPr>
          <w:rFonts w:ascii="Times New Roman" w:hAnsi="Times New Roman" w:cs="Times New Roman"/>
          <w:sz w:val="24"/>
          <w:szCs w:val="24"/>
        </w:rPr>
        <w:t>2</w:t>
      </w:r>
      <w:r w:rsidR="00663082" w:rsidRPr="00FB3A20">
        <w:rPr>
          <w:rFonts w:ascii="Times New Roman" w:hAnsi="Times New Roman" w:cs="Times New Roman"/>
          <w:sz w:val="24"/>
          <w:szCs w:val="24"/>
        </w:rPr>
        <w:t xml:space="preserve">.00 hodin  </w:t>
      </w:r>
      <w:r w:rsidRPr="00FB3A20">
        <w:rPr>
          <w:rFonts w:ascii="Times New Roman" w:hAnsi="Times New Roman" w:cs="Times New Roman"/>
          <w:sz w:val="24"/>
          <w:szCs w:val="24"/>
        </w:rPr>
        <w:t>13.00 - 17.00 hodin</w:t>
      </w:r>
    </w:p>
    <w:p w:rsidR="00FB3A20" w:rsidRPr="00FB3A20" w:rsidRDefault="00FB3A20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>úterý, čtvrtek, pátek – po předchozí telefonické domluvě na tel. 59642</w:t>
      </w:r>
      <w:r w:rsidR="00E01559">
        <w:rPr>
          <w:rFonts w:ascii="Times New Roman" w:hAnsi="Times New Roman" w:cs="Times New Roman"/>
          <w:sz w:val="24"/>
          <w:szCs w:val="24"/>
        </w:rPr>
        <w:t>8</w:t>
      </w:r>
      <w:r w:rsidRPr="00FB3A20">
        <w:rPr>
          <w:rFonts w:ascii="Times New Roman" w:hAnsi="Times New Roman" w:cs="Times New Roman"/>
          <w:sz w:val="24"/>
          <w:szCs w:val="24"/>
        </w:rPr>
        <w:t>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20">
        <w:rPr>
          <w:rFonts w:ascii="Times New Roman" w:hAnsi="Times New Roman" w:cs="Times New Roman"/>
          <w:sz w:val="24"/>
          <w:szCs w:val="24"/>
        </w:rPr>
        <w:t xml:space="preserve"> kl.14</w:t>
      </w:r>
    </w:p>
    <w:p w:rsidR="00663082" w:rsidRPr="00FB3A20" w:rsidRDefault="00864277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 xml:space="preserve">Pokud máte zájem zúčastnit </w:t>
      </w:r>
      <w:r w:rsidR="007E0E9E" w:rsidRPr="00FB3A20">
        <w:rPr>
          <w:rFonts w:ascii="Times New Roman" w:hAnsi="Times New Roman" w:cs="Times New Roman"/>
          <w:sz w:val="24"/>
          <w:szCs w:val="24"/>
        </w:rPr>
        <w:t>se voleb do zastupitelstv</w:t>
      </w:r>
      <w:r w:rsidR="009E15C6" w:rsidRPr="00FB3A20">
        <w:rPr>
          <w:rFonts w:ascii="Times New Roman" w:hAnsi="Times New Roman" w:cs="Times New Roman"/>
          <w:sz w:val="24"/>
          <w:szCs w:val="24"/>
        </w:rPr>
        <w:t>a obce</w:t>
      </w:r>
      <w:r w:rsidR="007E0E9E" w:rsidRPr="00FB3A20">
        <w:rPr>
          <w:rFonts w:ascii="Times New Roman" w:hAnsi="Times New Roman" w:cs="Times New Roman"/>
          <w:sz w:val="24"/>
          <w:szCs w:val="24"/>
        </w:rPr>
        <w:t xml:space="preserve"> a</w:t>
      </w:r>
      <w:r w:rsidRPr="00FB3A20">
        <w:rPr>
          <w:rFonts w:ascii="Times New Roman" w:hAnsi="Times New Roman" w:cs="Times New Roman"/>
          <w:sz w:val="24"/>
          <w:szCs w:val="24"/>
        </w:rPr>
        <w:t xml:space="preserve"> </w:t>
      </w:r>
      <w:r w:rsidR="007E0E9E" w:rsidRPr="00FB3A20">
        <w:rPr>
          <w:rFonts w:ascii="Times New Roman" w:hAnsi="Times New Roman" w:cs="Times New Roman"/>
          <w:sz w:val="24"/>
          <w:szCs w:val="24"/>
        </w:rPr>
        <w:t>nejste již zapsáni v dodatku stálého seznamu voličů z předchozích voleb do zastupitelstv</w:t>
      </w:r>
      <w:r w:rsidR="009E15C6" w:rsidRPr="00FB3A20">
        <w:rPr>
          <w:rFonts w:ascii="Times New Roman" w:hAnsi="Times New Roman" w:cs="Times New Roman"/>
          <w:sz w:val="24"/>
          <w:szCs w:val="24"/>
        </w:rPr>
        <w:t>a</w:t>
      </w:r>
      <w:r w:rsidR="007E0E9E" w:rsidRPr="00FB3A20">
        <w:rPr>
          <w:rFonts w:ascii="Times New Roman" w:hAnsi="Times New Roman" w:cs="Times New Roman"/>
          <w:sz w:val="24"/>
          <w:szCs w:val="24"/>
        </w:rPr>
        <w:t xml:space="preserve"> obc</w:t>
      </w:r>
      <w:r w:rsidR="009E15C6" w:rsidRPr="00FB3A20">
        <w:rPr>
          <w:rFonts w:ascii="Times New Roman" w:hAnsi="Times New Roman" w:cs="Times New Roman"/>
          <w:sz w:val="24"/>
          <w:szCs w:val="24"/>
        </w:rPr>
        <w:t>e</w:t>
      </w:r>
      <w:r w:rsidR="007E0E9E" w:rsidRPr="00FB3A20">
        <w:rPr>
          <w:rFonts w:ascii="Times New Roman" w:hAnsi="Times New Roman" w:cs="Times New Roman"/>
          <w:sz w:val="24"/>
          <w:szCs w:val="24"/>
        </w:rPr>
        <w:t xml:space="preserve">, </w:t>
      </w:r>
      <w:r w:rsidRPr="00FB3A20">
        <w:rPr>
          <w:rFonts w:ascii="Times New Roman" w:hAnsi="Times New Roman" w:cs="Times New Roman"/>
          <w:sz w:val="24"/>
          <w:szCs w:val="24"/>
        </w:rPr>
        <w:t xml:space="preserve">dostavte se osobně na </w:t>
      </w:r>
      <w:r w:rsidR="00DB42C3" w:rsidRPr="00FB3A20">
        <w:rPr>
          <w:rFonts w:ascii="Times New Roman" w:hAnsi="Times New Roman" w:cs="Times New Roman"/>
          <w:sz w:val="24"/>
          <w:szCs w:val="24"/>
        </w:rPr>
        <w:t xml:space="preserve">matriku </w:t>
      </w:r>
      <w:r w:rsidRPr="00FB3A20">
        <w:rPr>
          <w:rFonts w:ascii="Times New Roman" w:hAnsi="Times New Roman" w:cs="Times New Roman"/>
          <w:sz w:val="24"/>
          <w:szCs w:val="24"/>
        </w:rPr>
        <w:t>Obecní</w:t>
      </w:r>
      <w:r w:rsidR="00DB42C3" w:rsidRPr="00FB3A20">
        <w:rPr>
          <w:rFonts w:ascii="Times New Roman" w:hAnsi="Times New Roman" w:cs="Times New Roman"/>
          <w:sz w:val="24"/>
          <w:szCs w:val="24"/>
        </w:rPr>
        <w:t>ho</w:t>
      </w:r>
      <w:r w:rsidRPr="00FB3A20">
        <w:rPr>
          <w:rFonts w:ascii="Times New Roman" w:hAnsi="Times New Roman" w:cs="Times New Roman"/>
          <w:sz w:val="24"/>
          <w:szCs w:val="24"/>
        </w:rPr>
        <w:t xml:space="preserve"> úřad</w:t>
      </w:r>
      <w:r w:rsidR="00DB42C3" w:rsidRPr="00FB3A20">
        <w:rPr>
          <w:rFonts w:ascii="Times New Roman" w:hAnsi="Times New Roman" w:cs="Times New Roman"/>
          <w:sz w:val="24"/>
          <w:szCs w:val="24"/>
        </w:rPr>
        <w:t>u</w:t>
      </w:r>
      <w:r w:rsidRPr="00FB3A20">
        <w:rPr>
          <w:rFonts w:ascii="Times New Roman" w:hAnsi="Times New Roman" w:cs="Times New Roman"/>
          <w:sz w:val="24"/>
          <w:szCs w:val="24"/>
        </w:rPr>
        <w:t xml:space="preserve"> Albrechtice s Průkazem o povolení k pobytu.</w:t>
      </w:r>
    </w:p>
    <w:p w:rsidR="00663082" w:rsidRPr="00FB3A20" w:rsidRDefault="00663082" w:rsidP="00DB4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70E8" w:rsidRPr="00C24DE8" w:rsidRDefault="006970E8" w:rsidP="00DB42C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DE8">
        <w:rPr>
          <w:rFonts w:ascii="Times New Roman" w:hAnsi="Times New Roman" w:cs="Times New Roman"/>
          <w:b/>
          <w:sz w:val="24"/>
          <w:szCs w:val="24"/>
        </w:rPr>
        <w:t>Upozorňujeme, že v den voleb nelze voliči, který je občanem jiného členského státu EU a který nepodal žádost o zápis do dodatku pro volby do zastupitelstv</w:t>
      </w:r>
      <w:r w:rsidR="009E15C6" w:rsidRPr="00C24DE8">
        <w:rPr>
          <w:rFonts w:ascii="Times New Roman" w:hAnsi="Times New Roman" w:cs="Times New Roman"/>
          <w:b/>
          <w:sz w:val="24"/>
          <w:szCs w:val="24"/>
        </w:rPr>
        <w:t>a</w:t>
      </w:r>
      <w:r w:rsidRPr="00C24DE8">
        <w:rPr>
          <w:rFonts w:ascii="Times New Roman" w:hAnsi="Times New Roman" w:cs="Times New Roman"/>
          <w:b/>
          <w:sz w:val="24"/>
          <w:szCs w:val="24"/>
        </w:rPr>
        <w:t xml:space="preserve"> obc</w:t>
      </w:r>
      <w:r w:rsidR="009E15C6" w:rsidRPr="00C24DE8">
        <w:rPr>
          <w:rFonts w:ascii="Times New Roman" w:hAnsi="Times New Roman" w:cs="Times New Roman"/>
          <w:b/>
          <w:sz w:val="24"/>
          <w:szCs w:val="24"/>
        </w:rPr>
        <w:t>e</w:t>
      </w:r>
      <w:r w:rsidRPr="00C24DE8">
        <w:rPr>
          <w:rFonts w:ascii="Times New Roman" w:hAnsi="Times New Roman" w:cs="Times New Roman"/>
          <w:b/>
          <w:sz w:val="24"/>
          <w:szCs w:val="24"/>
        </w:rPr>
        <w:t>, umožnit volit.</w:t>
      </w:r>
    </w:p>
    <w:p w:rsidR="007E0E9E" w:rsidRPr="00FB3A20" w:rsidRDefault="007E0E9E" w:rsidP="006630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3082" w:rsidRPr="00FB3A20" w:rsidRDefault="00954E5F" w:rsidP="006630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82" w:rsidRPr="00FB3A20" w:rsidRDefault="00663082" w:rsidP="006630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="007E0E9E" w:rsidRPr="00FB3A20">
        <w:rPr>
          <w:sz w:val="24"/>
          <w:szCs w:val="24"/>
        </w:rPr>
        <w:t xml:space="preserve">  </w:t>
      </w: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Pr="00FB3A20">
        <w:rPr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FB3A20">
        <w:rPr>
          <w:rFonts w:ascii="Times New Roman" w:hAnsi="Times New Roman" w:cs="Times New Roman"/>
          <w:sz w:val="24"/>
          <w:szCs w:val="24"/>
        </w:rPr>
        <w:t>Chodurová</w:t>
      </w:r>
      <w:proofErr w:type="spellEnd"/>
    </w:p>
    <w:p w:rsidR="00663082" w:rsidRPr="00FB3A20" w:rsidRDefault="00663082" w:rsidP="006630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</w:r>
      <w:r w:rsidRPr="00FB3A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B42C3" w:rsidRPr="00FB3A20">
        <w:rPr>
          <w:rFonts w:ascii="Times New Roman" w:hAnsi="Times New Roman" w:cs="Times New Roman"/>
          <w:sz w:val="24"/>
          <w:szCs w:val="24"/>
        </w:rPr>
        <w:t xml:space="preserve">matrika, </w:t>
      </w:r>
      <w:r w:rsidRPr="00FB3A20">
        <w:rPr>
          <w:rFonts w:ascii="Times New Roman" w:hAnsi="Times New Roman" w:cs="Times New Roman"/>
          <w:sz w:val="24"/>
          <w:szCs w:val="24"/>
        </w:rPr>
        <w:t>evidence obyvatel</w:t>
      </w:r>
    </w:p>
    <w:p w:rsidR="00663082" w:rsidRPr="00FB3A20" w:rsidRDefault="00663082" w:rsidP="00663082">
      <w:pPr>
        <w:rPr>
          <w:sz w:val="24"/>
          <w:szCs w:val="24"/>
        </w:rPr>
      </w:pPr>
    </w:p>
    <w:p w:rsidR="00C633A7" w:rsidRDefault="00C633A7">
      <w:bookmarkStart w:id="0" w:name="_GoBack"/>
      <w:bookmarkEnd w:id="0"/>
    </w:p>
    <w:sectPr w:rsidR="00C6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82"/>
    <w:rsid w:val="00094AA4"/>
    <w:rsid w:val="005752F3"/>
    <w:rsid w:val="00663082"/>
    <w:rsid w:val="006970E8"/>
    <w:rsid w:val="007E0E9E"/>
    <w:rsid w:val="00864277"/>
    <w:rsid w:val="008802E8"/>
    <w:rsid w:val="00954E5F"/>
    <w:rsid w:val="009E15C6"/>
    <w:rsid w:val="00A71726"/>
    <w:rsid w:val="00BC3ADE"/>
    <w:rsid w:val="00C24DE8"/>
    <w:rsid w:val="00C633A7"/>
    <w:rsid w:val="00DB42C3"/>
    <w:rsid w:val="00E01559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433B-1E69-445C-88AA-D1DEFA3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663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30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63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MATRIKA</cp:lastModifiedBy>
  <cp:revision>17</cp:revision>
  <cp:lastPrinted>2018-04-30T09:43:00Z</cp:lastPrinted>
  <dcterms:created xsi:type="dcterms:W3CDTF">2018-04-30T06:49:00Z</dcterms:created>
  <dcterms:modified xsi:type="dcterms:W3CDTF">2022-08-10T12:41:00Z</dcterms:modified>
</cp:coreProperties>
</file>